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5" w:rsidRPr="00227211" w:rsidRDefault="00677EC5" w:rsidP="008726D0">
      <w:pPr>
        <w:pStyle w:val="Nagwek1"/>
        <w:rPr>
          <w:rFonts w:ascii="Arial" w:hAnsi="Arial" w:cs="Arial"/>
          <w:sz w:val="20"/>
          <w:szCs w:val="20"/>
        </w:rPr>
      </w:pPr>
      <w:r w:rsidRPr="00227211">
        <w:rPr>
          <w:rFonts w:ascii="Arial" w:hAnsi="Arial" w:cs="Arial"/>
          <w:b/>
          <w:bCs/>
          <w:sz w:val="20"/>
          <w:szCs w:val="20"/>
        </w:rPr>
        <w:t>KARTA KURSU</w:t>
      </w:r>
    </w:p>
    <w:p w:rsidR="00677EC5" w:rsidRPr="00227211" w:rsidRDefault="00677EC5" w:rsidP="008726D0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677EC5" w:rsidRPr="0022721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677EC5" w:rsidRPr="00227211" w:rsidRDefault="00432EBF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Partnerstwo nauczycieli i rodziców w edukacji dziecka</w:t>
            </w:r>
          </w:p>
        </w:tc>
      </w:tr>
      <w:tr w:rsidR="00677EC5" w:rsidRPr="0022721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677EC5" w:rsidRPr="00227211" w:rsidRDefault="00432EBF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7211">
              <w:rPr>
                <w:rFonts w:ascii="Arial" w:hAnsi="Arial" w:cs="Arial"/>
                <w:sz w:val="20"/>
                <w:szCs w:val="20"/>
                <w:lang w:val="en-US"/>
              </w:rPr>
              <w:t>Partnership of teacherandparents in thechild`seducation</w:t>
            </w:r>
          </w:p>
        </w:tc>
      </w:tr>
    </w:tbl>
    <w:p w:rsidR="00677EC5" w:rsidRPr="00227211" w:rsidRDefault="00677EC5" w:rsidP="008726D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677EC5" w:rsidRPr="0022721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autoSpaceDE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677EC5" w:rsidRPr="00227211" w:rsidRDefault="00677EC5" w:rsidP="008726D0">
            <w:pPr>
              <w:autoSpaceDE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autoSpaceDE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677EC5" w:rsidRPr="00227211" w:rsidRDefault="009216E1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77EC5" w:rsidRPr="00227211" w:rsidRDefault="00677EC5" w:rsidP="008726D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677EC5" w:rsidRPr="00227211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autoSpaceDE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677EC5" w:rsidRPr="00227211" w:rsidRDefault="009216E1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Prof. Iwona Czaja-Chudyba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1437BA" w:rsidRPr="00227211" w:rsidRDefault="001437BA" w:rsidP="008726D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Prof. Iwona Czaja-Chudyba</w:t>
            </w:r>
          </w:p>
          <w:p w:rsidR="009216E1" w:rsidRPr="00227211" w:rsidRDefault="009216E1" w:rsidP="008726D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Dr Bożena Pawlak </w:t>
            </w:r>
          </w:p>
        </w:tc>
      </w:tr>
    </w:tbl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  <w:r w:rsidRPr="00227211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677EC5" w:rsidRPr="00227211">
        <w:trPr>
          <w:trHeight w:val="1365"/>
        </w:trPr>
        <w:tc>
          <w:tcPr>
            <w:tcW w:w="9640" w:type="dxa"/>
          </w:tcPr>
          <w:p w:rsidR="009216E1" w:rsidRPr="00227211" w:rsidRDefault="009216E1" w:rsidP="008726D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- upowszechnienie wiedzy o społeczno-wychowawczych walorach współdziałania nauczycieli i rodziców; </w:t>
            </w:r>
          </w:p>
          <w:p w:rsidR="009216E1" w:rsidRPr="00227211" w:rsidRDefault="009216E1" w:rsidP="008726D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- zapoznanie z prawnymi uwarunkowaniami procesu współpracy oraz z możliwościami wykorzystania różnorodnych form kontaktu przedstawicieli domu i placówek oświatowych; </w:t>
            </w:r>
          </w:p>
          <w:p w:rsidR="00677EC5" w:rsidRPr="00227211" w:rsidRDefault="009216E1" w:rsidP="008726D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- dostrzeżenie możliwości korzystania z metodyki pracy grupowej w relacjach z rodzicami, w tym także w procesie projektowania i planowania wspólnych działań obu podmiotów; </w:t>
            </w:r>
          </w:p>
        </w:tc>
      </w:tr>
    </w:tbl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  <w:r w:rsidRPr="00227211">
        <w:rPr>
          <w:rFonts w:ascii="Arial" w:hAnsi="Arial" w:cs="Arial"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677EC5" w:rsidRPr="00227211" w:rsidTr="008726D0">
        <w:trPr>
          <w:trHeight w:val="293"/>
        </w:trPr>
        <w:tc>
          <w:tcPr>
            <w:tcW w:w="1941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677EC5" w:rsidRPr="00227211" w:rsidRDefault="00677EC5" w:rsidP="008726D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C5" w:rsidRPr="00227211" w:rsidTr="008726D0">
        <w:trPr>
          <w:trHeight w:val="313"/>
        </w:trPr>
        <w:tc>
          <w:tcPr>
            <w:tcW w:w="1941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677EC5" w:rsidRPr="00227211" w:rsidRDefault="00677EC5" w:rsidP="008726D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C5" w:rsidRPr="00227211">
        <w:tc>
          <w:tcPr>
            <w:tcW w:w="1941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677EC5" w:rsidRPr="00227211" w:rsidRDefault="00677EC5" w:rsidP="008726D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  <w:r w:rsidRPr="00227211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677EC5" w:rsidRPr="00227211" w:rsidTr="00432EB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677EC5" w:rsidRPr="00227211" w:rsidRDefault="00677EC5" w:rsidP="0087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77EC5" w:rsidRPr="00227211" w:rsidTr="00616637">
        <w:trPr>
          <w:cantSplit/>
          <w:trHeight w:val="1716"/>
        </w:trPr>
        <w:tc>
          <w:tcPr>
            <w:tcW w:w="1979" w:type="dxa"/>
            <w:vMerge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677EC5" w:rsidRPr="00227211" w:rsidRDefault="007D2741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W01 – uzasadni</w:t>
            </w:r>
            <w:r w:rsidR="00501FBF" w:rsidRPr="00227211">
              <w:rPr>
                <w:rFonts w:ascii="Arial" w:hAnsi="Arial" w:cs="Arial"/>
                <w:sz w:val="20"/>
                <w:szCs w:val="20"/>
              </w:rPr>
              <w:t>a</w:t>
            </w:r>
            <w:r w:rsidRPr="00227211">
              <w:rPr>
                <w:rFonts w:ascii="Arial" w:hAnsi="Arial" w:cs="Arial"/>
                <w:sz w:val="20"/>
                <w:szCs w:val="20"/>
              </w:rPr>
              <w:t xml:space="preserve"> konieczność współdziałania przedstawicieli środowisk życia dziecka w procesie jego rozwoju; </w:t>
            </w:r>
          </w:p>
          <w:p w:rsidR="007D2741" w:rsidRPr="00227211" w:rsidRDefault="007D2741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="00037CCB" w:rsidRPr="00227211">
              <w:rPr>
                <w:rFonts w:ascii="Arial" w:hAnsi="Arial" w:cs="Arial"/>
                <w:sz w:val="20"/>
                <w:szCs w:val="20"/>
              </w:rPr>
              <w:t>–przedstawi</w:t>
            </w:r>
            <w:r w:rsidR="00501FBF" w:rsidRPr="00227211">
              <w:rPr>
                <w:rFonts w:ascii="Arial" w:hAnsi="Arial" w:cs="Arial"/>
                <w:sz w:val="20"/>
                <w:szCs w:val="20"/>
              </w:rPr>
              <w:t>a</w:t>
            </w:r>
            <w:r w:rsidR="00037CCB" w:rsidRPr="00227211">
              <w:rPr>
                <w:rFonts w:ascii="Arial" w:hAnsi="Arial" w:cs="Arial"/>
                <w:sz w:val="20"/>
                <w:szCs w:val="20"/>
              </w:rPr>
              <w:t xml:space="preserve"> prawne uwarunkowania relacji nauczycieli i rodziców; </w:t>
            </w:r>
          </w:p>
          <w:p w:rsidR="00677EC5" w:rsidRPr="00227211" w:rsidRDefault="00037CCB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W03 </w:t>
            </w:r>
            <w:r w:rsidR="002A7B60" w:rsidRPr="00227211">
              <w:rPr>
                <w:rFonts w:ascii="Arial" w:hAnsi="Arial" w:cs="Arial"/>
                <w:sz w:val="20"/>
                <w:szCs w:val="20"/>
              </w:rPr>
              <w:t>–</w:t>
            </w:r>
            <w:r w:rsidR="00501FBF" w:rsidRPr="00227211">
              <w:rPr>
                <w:rFonts w:ascii="Arial" w:hAnsi="Arial" w:cs="Arial"/>
                <w:sz w:val="20"/>
                <w:szCs w:val="20"/>
              </w:rPr>
              <w:t>nazywa i opisuje</w:t>
            </w:r>
            <w:r w:rsidR="002A7B60" w:rsidRPr="00227211">
              <w:rPr>
                <w:rFonts w:ascii="Arial" w:hAnsi="Arial" w:cs="Arial"/>
                <w:sz w:val="20"/>
                <w:szCs w:val="20"/>
              </w:rPr>
              <w:t xml:space="preserve"> możliwe do wykorzystania formy ko</w:t>
            </w:r>
            <w:r w:rsidR="00E67BE7" w:rsidRPr="00227211">
              <w:rPr>
                <w:rFonts w:ascii="Arial" w:hAnsi="Arial" w:cs="Arial"/>
                <w:sz w:val="20"/>
                <w:szCs w:val="20"/>
              </w:rPr>
              <w:t>ntaktów nauczycieli i rodziców oraz formułuje warunki efektywnej komunikacji nauczyciela i rodziców;</w:t>
            </w:r>
          </w:p>
        </w:tc>
        <w:tc>
          <w:tcPr>
            <w:tcW w:w="2365" w:type="dxa"/>
          </w:tcPr>
          <w:p w:rsidR="006769DA" w:rsidRPr="00227211" w:rsidRDefault="006769DA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K_W05</w:t>
            </w:r>
            <w:r w:rsidRPr="00227211">
              <w:rPr>
                <w:rFonts w:ascii="Arial" w:hAnsi="Arial" w:cs="Arial"/>
                <w:sz w:val="20"/>
                <w:szCs w:val="20"/>
              </w:rPr>
              <w:br/>
              <w:t>K_W06</w:t>
            </w:r>
          </w:p>
          <w:p w:rsidR="006769DA" w:rsidRPr="00227211" w:rsidRDefault="0050380E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8726D0" w:rsidRPr="00227211" w:rsidTr="00942DE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726D0" w:rsidRPr="00227211" w:rsidRDefault="008726D0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726D0" w:rsidRPr="00227211" w:rsidRDefault="008726D0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726D0" w:rsidRPr="00227211" w:rsidRDefault="008726D0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726D0" w:rsidRPr="00227211" w:rsidTr="00616637">
        <w:trPr>
          <w:cantSplit/>
          <w:trHeight w:val="811"/>
        </w:trPr>
        <w:tc>
          <w:tcPr>
            <w:tcW w:w="1985" w:type="dxa"/>
            <w:vMerge/>
          </w:tcPr>
          <w:p w:rsidR="008726D0" w:rsidRPr="00227211" w:rsidRDefault="008726D0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726D0" w:rsidRPr="00227211" w:rsidRDefault="008726D0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U</w:t>
            </w:r>
            <w:r w:rsidR="00681C2B" w:rsidRPr="00227211">
              <w:rPr>
                <w:rFonts w:ascii="Arial" w:hAnsi="Arial" w:cs="Arial"/>
                <w:sz w:val="20"/>
                <w:szCs w:val="20"/>
              </w:rPr>
              <w:t>01</w:t>
            </w:r>
            <w:r w:rsidRPr="00227211">
              <w:rPr>
                <w:rFonts w:ascii="Arial" w:hAnsi="Arial" w:cs="Arial"/>
                <w:sz w:val="20"/>
                <w:szCs w:val="20"/>
              </w:rPr>
              <w:t xml:space="preserve"> – ocenia publikowane projekty i propozycje współdziałania placówek oświatowych z domem rodzinnym dziecka; </w:t>
            </w:r>
          </w:p>
        </w:tc>
        <w:tc>
          <w:tcPr>
            <w:tcW w:w="2410" w:type="dxa"/>
          </w:tcPr>
          <w:p w:rsidR="006769DA" w:rsidRPr="00227211" w:rsidRDefault="006769DA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8726D0" w:rsidRPr="00227211" w:rsidRDefault="008726D0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677EC5" w:rsidRPr="0022721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77EC5" w:rsidRPr="00227211" w:rsidRDefault="00677EC5" w:rsidP="0087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77EC5" w:rsidRPr="00227211" w:rsidTr="00616637">
        <w:trPr>
          <w:cantSplit/>
          <w:trHeight w:val="1124"/>
        </w:trPr>
        <w:tc>
          <w:tcPr>
            <w:tcW w:w="1985" w:type="dxa"/>
            <w:vMerge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7EC5" w:rsidRPr="00227211" w:rsidRDefault="00677EC5" w:rsidP="00E67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2741" w:rsidRPr="00227211" w:rsidRDefault="007D274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77EC5" w:rsidRPr="0022721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EC5" w:rsidRPr="00227211" w:rsidRDefault="00677EC5" w:rsidP="008726D0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677EC5" w:rsidRPr="0022721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77EC5" w:rsidRPr="0022721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C5" w:rsidRPr="0022721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677EC5" w:rsidRPr="00227211" w:rsidRDefault="00616637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C5" w:rsidRPr="00227211">
        <w:trPr>
          <w:trHeight w:val="462"/>
        </w:trPr>
        <w:tc>
          <w:tcPr>
            <w:tcW w:w="1611" w:type="dxa"/>
            <w:vAlign w:val="center"/>
          </w:tcPr>
          <w:p w:rsidR="00677EC5" w:rsidRPr="00227211" w:rsidRDefault="00616637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EC5" w:rsidRPr="00227211" w:rsidRDefault="00677EC5" w:rsidP="008726D0">
      <w:pPr>
        <w:pStyle w:val="Zawartotabeli"/>
        <w:rPr>
          <w:rFonts w:ascii="Arial" w:hAnsi="Arial" w:cs="Arial"/>
          <w:sz w:val="20"/>
          <w:szCs w:val="20"/>
        </w:rPr>
      </w:pP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  <w:r w:rsidRPr="00227211">
        <w:rPr>
          <w:rFonts w:ascii="Arial" w:hAnsi="Arial" w:cs="Arial"/>
          <w:sz w:val="20"/>
          <w:szCs w:val="20"/>
        </w:rPr>
        <w:t>Opis metod prowadzenia zajęć</w:t>
      </w: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677EC5" w:rsidRPr="00227211" w:rsidTr="008726D0">
        <w:trPr>
          <w:trHeight w:val="829"/>
        </w:trPr>
        <w:tc>
          <w:tcPr>
            <w:tcW w:w="9622" w:type="dxa"/>
          </w:tcPr>
          <w:p w:rsidR="00677EC5" w:rsidRPr="00227211" w:rsidRDefault="009216E1" w:rsidP="00872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W toku zajęć studenci zetkną się z: </w:t>
            </w:r>
            <w:r w:rsidR="00501FBF" w:rsidRPr="00227211">
              <w:rPr>
                <w:rFonts w:ascii="Arial" w:hAnsi="Arial" w:cs="Arial"/>
                <w:sz w:val="20"/>
                <w:szCs w:val="20"/>
              </w:rPr>
              <w:t>wykładami problemowymi i wykładami konwersatoryjnymi. Wykorzystana zostanie także praca grupowa</w:t>
            </w:r>
            <w:r w:rsidRPr="00227211">
              <w:rPr>
                <w:rFonts w:ascii="Arial" w:hAnsi="Arial" w:cs="Arial"/>
                <w:sz w:val="20"/>
                <w:szCs w:val="20"/>
              </w:rPr>
              <w:t xml:space="preserve"> w różnych kombinacjach metodycznych, dotyczący</w:t>
            </w:r>
            <w:r w:rsidR="00501FBF" w:rsidRPr="00227211">
              <w:rPr>
                <w:rFonts w:ascii="Arial" w:hAnsi="Arial" w:cs="Arial"/>
                <w:sz w:val="20"/>
                <w:szCs w:val="20"/>
              </w:rPr>
              <w:t xml:space="preserve">ch składu zespołu i typu zadań. </w:t>
            </w:r>
          </w:p>
        </w:tc>
      </w:tr>
    </w:tbl>
    <w:p w:rsidR="00677EC5" w:rsidRPr="00227211" w:rsidRDefault="00677EC5" w:rsidP="008726D0">
      <w:pPr>
        <w:pStyle w:val="Zawartotabeli"/>
        <w:rPr>
          <w:rFonts w:ascii="Arial" w:hAnsi="Arial" w:cs="Arial"/>
          <w:sz w:val="20"/>
          <w:szCs w:val="20"/>
        </w:rPr>
      </w:pPr>
    </w:p>
    <w:p w:rsidR="00677EC5" w:rsidRPr="00227211" w:rsidRDefault="00677EC5" w:rsidP="008726D0">
      <w:pPr>
        <w:pStyle w:val="Zawartotabeli"/>
        <w:rPr>
          <w:rFonts w:ascii="Arial" w:hAnsi="Arial" w:cs="Arial"/>
          <w:sz w:val="20"/>
          <w:szCs w:val="20"/>
        </w:rPr>
      </w:pPr>
      <w:r w:rsidRPr="00227211">
        <w:rPr>
          <w:rFonts w:ascii="Arial" w:hAnsi="Arial" w:cs="Arial"/>
          <w:sz w:val="20"/>
          <w:szCs w:val="20"/>
        </w:rPr>
        <w:t>Formy sprawdzania efektów kształcenia</w:t>
      </w:r>
    </w:p>
    <w:p w:rsidR="00677EC5" w:rsidRPr="00227211" w:rsidRDefault="00677EC5" w:rsidP="008726D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677EC5" w:rsidRPr="0022721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227211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77EC5" w:rsidRPr="00227211" w:rsidRDefault="00677EC5" w:rsidP="008726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77EC5" w:rsidRPr="0022721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C5" w:rsidRPr="0022721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E8263D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A51" w:rsidRPr="0022721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14A51" w:rsidRPr="00227211" w:rsidRDefault="00014A51" w:rsidP="0087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14A51" w:rsidRPr="00227211" w:rsidRDefault="00E8263D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14A51" w:rsidRPr="00227211" w:rsidRDefault="00014A51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C5" w:rsidRPr="0022721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81C2B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7EC5" w:rsidRPr="00227211" w:rsidRDefault="00681C2B" w:rsidP="008726D0">
            <w:pPr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7EC5" w:rsidRPr="00227211" w:rsidRDefault="00677EC5" w:rsidP="0087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EC5" w:rsidRPr="00227211" w:rsidRDefault="00677EC5" w:rsidP="008726D0">
      <w:pPr>
        <w:pStyle w:val="Zawartotabeli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29186C" w:rsidRPr="00227211">
        <w:tc>
          <w:tcPr>
            <w:tcW w:w="1941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014A51" w:rsidRPr="00227211" w:rsidRDefault="00960DD9" w:rsidP="008726D0">
            <w:pPr>
              <w:pStyle w:val="Zwykytekst"/>
              <w:jc w:val="both"/>
              <w:rPr>
                <w:rFonts w:ascii="Arial" w:hAnsi="Arial" w:cs="Arial"/>
              </w:rPr>
            </w:pPr>
            <w:r w:rsidRPr="00227211">
              <w:rPr>
                <w:rFonts w:ascii="Arial" w:hAnsi="Arial" w:cs="Arial"/>
              </w:rPr>
              <w:t>Na końcowe zaliczenie</w:t>
            </w:r>
            <w:r w:rsidR="00014A51" w:rsidRPr="00227211">
              <w:rPr>
                <w:rFonts w:ascii="Arial" w:hAnsi="Arial" w:cs="Arial"/>
              </w:rPr>
              <w:t xml:space="preserve"> złożą się następujące komponenty:</w:t>
            </w:r>
          </w:p>
          <w:p w:rsidR="00014A51" w:rsidRPr="00227211" w:rsidRDefault="00E8263D" w:rsidP="008726D0">
            <w:pPr>
              <w:pStyle w:val="Zwykytekst"/>
              <w:jc w:val="both"/>
              <w:rPr>
                <w:rFonts w:ascii="Arial" w:hAnsi="Arial" w:cs="Arial"/>
              </w:rPr>
            </w:pPr>
            <w:r w:rsidRPr="00227211">
              <w:rPr>
                <w:rFonts w:ascii="Arial" w:hAnsi="Arial" w:cs="Arial"/>
              </w:rPr>
              <w:t>- aktywny udział w zajęciach: 5</w:t>
            </w:r>
            <w:r w:rsidR="00014A51" w:rsidRPr="00227211">
              <w:rPr>
                <w:rFonts w:ascii="Arial" w:hAnsi="Arial" w:cs="Arial"/>
              </w:rPr>
              <w:t>0%</w:t>
            </w:r>
          </w:p>
          <w:p w:rsidR="00014A51" w:rsidRPr="00227211" w:rsidRDefault="00014A51" w:rsidP="008726D0">
            <w:pPr>
              <w:pStyle w:val="Zwykytekst"/>
              <w:jc w:val="both"/>
              <w:rPr>
                <w:rFonts w:ascii="Arial" w:hAnsi="Arial" w:cs="Arial"/>
              </w:rPr>
            </w:pPr>
            <w:r w:rsidRPr="00227211">
              <w:rPr>
                <w:rFonts w:ascii="Arial" w:hAnsi="Arial" w:cs="Arial"/>
              </w:rPr>
              <w:t>- przygotowanie  materiałów i informacji do zajęć: 10%</w:t>
            </w:r>
          </w:p>
          <w:p w:rsidR="00014A51" w:rsidRPr="00227211" w:rsidRDefault="00681C2B" w:rsidP="008726D0">
            <w:pPr>
              <w:pStyle w:val="Zwykytekst"/>
              <w:jc w:val="both"/>
              <w:rPr>
                <w:rFonts w:ascii="Arial" w:hAnsi="Arial" w:cs="Arial"/>
              </w:rPr>
            </w:pPr>
            <w:r w:rsidRPr="00227211">
              <w:rPr>
                <w:rFonts w:ascii="Arial" w:hAnsi="Arial" w:cs="Arial"/>
              </w:rPr>
              <w:t>- uczestnictwo w dyskusjach</w:t>
            </w:r>
            <w:r w:rsidR="00E8263D" w:rsidRPr="00227211">
              <w:rPr>
                <w:rFonts w:ascii="Arial" w:hAnsi="Arial" w:cs="Arial"/>
              </w:rPr>
              <w:t>: 2</w:t>
            </w:r>
            <w:r w:rsidR="00014A51" w:rsidRPr="00227211">
              <w:rPr>
                <w:rFonts w:ascii="Arial" w:hAnsi="Arial" w:cs="Arial"/>
              </w:rPr>
              <w:t>0%</w:t>
            </w:r>
          </w:p>
          <w:p w:rsidR="00677EC5" w:rsidRPr="00227211" w:rsidRDefault="00681C2B" w:rsidP="008726D0">
            <w:pPr>
              <w:pStyle w:val="Zwykytekst"/>
              <w:jc w:val="both"/>
              <w:rPr>
                <w:rFonts w:ascii="Arial" w:hAnsi="Arial" w:cs="Arial"/>
              </w:rPr>
            </w:pPr>
            <w:r w:rsidRPr="00227211">
              <w:rPr>
                <w:rFonts w:ascii="Arial" w:hAnsi="Arial" w:cs="Arial"/>
              </w:rPr>
              <w:t>- przygotowanie pracy pisemnej</w:t>
            </w:r>
            <w:r w:rsidR="00E8263D" w:rsidRPr="00227211">
              <w:rPr>
                <w:rFonts w:ascii="Arial" w:hAnsi="Arial" w:cs="Arial"/>
              </w:rPr>
              <w:t>: 2</w:t>
            </w:r>
            <w:r w:rsidR="00014A51" w:rsidRPr="00227211">
              <w:rPr>
                <w:rFonts w:ascii="Arial" w:hAnsi="Arial" w:cs="Arial"/>
              </w:rPr>
              <w:t>0%</w:t>
            </w:r>
          </w:p>
        </w:tc>
      </w:tr>
    </w:tbl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29186C" w:rsidRPr="00227211" w:rsidTr="008726D0">
        <w:trPr>
          <w:trHeight w:val="389"/>
        </w:trPr>
        <w:tc>
          <w:tcPr>
            <w:tcW w:w="1941" w:type="dxa"/>
            <w:shd w:val="clear" w:color="auto" w:fill="DBE5F1"/>
            <w:vAlign w:val="center"/>
          </w:tcPr>
          <w:p w:rsidR="00677EC5" w:rsidRPr="00227211" w:rsidRDefault="00677EC5" w:rsidP="008726D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677EC5" w:rsidRPr="00227211" w:rsidRDefault="001437BA" w:rsidP="008726D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Studia stacjonarne pierwszego stopnia</w:t>
            </w:r>
          </w:p>
        </w:tc>
      </w:tr>
    </w:tbl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  <w:r w:rsidRPr="00227211">
        <w:rPr>
          <w:rFonts w:ascii="Arial" w:hAnsi="Arial" w:cs="Arial"/>
          <w:sz w:val="20"/>
          <w:szCs w:val="20"/>
        </w:rPr>
        <w:t>Treści merytoryczne (wykaz tematów)</w:t>
      </w: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677EC5" w:rsidRPr="00227211">
        <w:trPr>
          <w:trHeight w:val="1136"/>
        </w:trPr>
        <w:tc>
          <w:tcPr>
            <w:tcW w:w="9622" w:type="dxa"/>
          </w:tcPr>
          <w:p w:rsidR="009216E1" w:rsidRPr="00227211" w:rsidRDefault="009216E1" w:rsidP="008726D0">
            <w:pPr>
              <w:widowControl/>
              <w:suppressAutoHyphens w:val="0"/>
              <w:autoSpaceDE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Wykłady: </w:t>
            </w:r>
          </w:p>
          <w:p w:rsidR="005874F9" w:rsidRPr="00227211" w:rsidRDefault="005874F9" w:rsidP="00681C2B">
            <w:pPr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Prawne podstawy relacji nauczycieli i rodziców  w procesie edukacji dziecka; </w:t>
            </w:r>
          </w:p>
          <w:p w:rsidR="00681C2B" w:rsidRPr="00227211" w:rsidRDefault="005874F9" w:rsidP="00681C2B">
            <w:pPr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Formy kontaktu i  obszary współdziałania nauczycieli i rodziców;</w:t>
            </w:r>
          </w:p>
          <w:p w:rsidR="005874F9" w:rsidRPr="00227211" w:rsidRDefault="005874F9" w:rsidP="00681C2B">
            <w:pPr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Możliwości nauczycielskiej animacji współdziałania z rodzicami wychowanków i uczniów;</w:t>
            </w:r>
          </w:p>
          <w:p w:rsidR="005874F9" w:rsidRPr="00227211" w:rsidRDefault="005874F9" w:rsidP="00681C2B">
            <w:pPr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Wybrane aspekty skutecznej komunikacji nauczycieli i rodziców</w:t>
            </w:r>
          </w:p>
          <w:p w:rsidR="005874F9" w:rsidRPr="00227211" w:rsidRDefault="005874F9" w:rsidP="005874F9">
            <w:pPr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Przegląd rozwiązań praktycznych realizowanych w różnych placówkach; </w:t>
            </w:r>
          </w:p>
        </w:tc>
      </w:tr>
    </w:tbl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  <w:r w:rsidRPr="00227211">
        <w:rPr>
          <w:rFonts w:ascii="Arial" w:hAnsi="Arial" w:cs="Arial"/>
          <w:sz w:val="20"/>
          <w:szCs w:val="20"/>
        </w:rPr>
        <w:t>Wykaz literatury podstawowej</w:t>
      </w: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677EC5" w:rsidRPr="00227211">
        <w:trPr>
          <w:trHeight w:val="1098"/>
        </w:trPr>
        <w:tc>
          <w:tcPr>
            <w:tcW w:w="9622" w:type="dxa"/>
          </w:tcPr>
          <w:p w:rsidR="00EF782E" w:rsidRPr="00227211" w:rsidRDefault="00EF782E" w:rsidP="00872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Bulera M., Żuchelkowa K., </w:t>
            </w:r>
            <w:r w:rsidRPr="00227211">
              <w:rPr>
                <w:rFonts w:ascii="Arial" w:hAnsi="Arial" w:cs="Arial"/>
                <w:i/>
                <w:sz w:val="20"/>
                <w:szCs w:val="20"/>
              </w:rPr>
              <w:t>Edukacja przedszkolna z partnerskim udziałem rodziców</w:t>
            </w:r>
            <w:r w:rsidRPr="00227211">
              <w:rPr>
                <w:rFonts w:ascii="Arial" w:hAnsi="Arial" w:cs="Arial"/>
                <w:sz w:val="20"/>
                <w:szCs w:val="20"/>
              </w:rPr>
              <w:t xml:space="preserve">, Wydawnictwo Edukacyjne, Toruń 2006; </w:t>
            </w:r>
          </w:p>
          <w:p w:rsidR="00677EC5" w:rsidRPr="00227211" w:rsidRDefault="00EF782E" w:rsidP="00872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Pawlak B., </w:t>
            </w:r>
            <w:r w:rsidRPr="00227211">
              <w:rPr>
                <w:rFonts w:ascii="Arial" w:hAnsi="Arial" w:cs="Arial"/>
                <w:i/>
                <w:sz w:val="20"/>
                <w:szCs w:val="20"/>
              </w:rPr>
              <w:t>Jak współpracować z rodzicami uczniów klas początkowych</w:t>
            </w:r>
            <w:r w:rsidRPr="00227211">
              <w:rPr>
                <w:rFonts w:ascii="Arial" w:hAnsi="Arial" w:cs="Arial"/>
                <w:sz w:val="20"/>
                <w:szCs w:val="20"/>
              </w:rPr>
              <w:t xml:space="preserve">? Wydawnictwo Naukowe Akademii Pedagogicznej, Kraków 2003; </w:t>
            </w:r>
          </w:p>
        </w:tc>
      </w:tr>
    </w:tbl>
    <w:p w:rsidR="008726D0" w:rsidRPr="00227211" w:rsidRDefault="008726D0" w:rsidP="008726D0">
      <w:pPr>
        <w:rPr>
          <w:rFonts w:ascii="Arial" w:hAnsi="Arial" w:cs="Arial"/>
          <w:sz w:val="20"/>
          <w:szCs w:val="20"/>
        </w:rPr>
      </w:pP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  <w:r w:rsidRPr="00227211">
        <w:rPr>
          <w:rFonts w:ascii="Arial" w:hAnsi="Arial" w:cs="Arial"/>
          <w:sz w:val="20"/>
          <w:szCs w:val="20"/>
        </w:rPr>
        <w:lastRenderedPageBreak/>
        <w:t>Wykaz literatury uzupełniającej</w:t>
      </w: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677EC5" w:rsidRPr="00227211" w:rsidTr="008726D0">
        <w:trPr>
          <w:trHeight w:val="715"/>
        </w:trPr>
        <w:tc>
          <w:tcPr>
            <w:tcW w:w="9622" w:type="dxa"/>
          </w:tcPr>
          <w:p w:rsidR="00583796" w:rsidRPr="00227211" w:rsidRDefault="00EF782E" w:rsidP="00872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 xml:space="preserve">Mendel M., </w:t>
            </w:r>
            <w:r w:rsidRPr="00227211">
              <w:rPr>
                <w:rFonts w:ascii="Arial" w:hAnsi="Arial" w:cs="Arial"/>
                <w:i/>
                <w:sz w:val="20"/>
                <w:szCs w:val="20"/>
              </w:rPr>
              <w:t>Partnerstwo rodziny, szkoły i gminy</w:t>
            </w:r>
            <w:r w:rsidRPr="00227211">
              <w:rPr>
                <w:rFonts w:ascii="Arial" w:hAnsi="Arial" w:cs="Arial"/>
                <w:sz w:val="20"/>
                <w:szCs w:val="20"/>
              </w:rPr>
              <w:t>, Wydawnictwo Adam Marszałek, Toruń 2000</w:t>
            </w:r>
          </w:p>
          <w:p w:rsidR="00E8263D" w:rsidRPr="00227211" w:rsidRDefault="00E8263D" w:rsidP="00872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Mendel M., Rodzice i szkoła. Jak uczestniczyć w edukacji dziecka? Wydawnictwo Adam Marszałek, Toruń 1997</w:t>
            </w:r>
          </w:p>
          <w:p w:rsidR="00EF782E" w:rsidRPr="00227211" w:rsidRDefault="00583796" w:rsidP="00872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11">
              <w:rPr>
                <w:rFonts w:ascii="Arial" w:hAnsi="Arial" w:cs="Arial"/>
                <w:sz w:val="20"/>
                <w:szCs w:val="20"/>
              </w:rPr>
              <w:t>Fechner-Sędzicka I., Lachowska-Żarska E., Nauczyciele – rodzicom, Spotkania z rodzicami prowadzone metodą warsztatową w szkole podstawowej, Wydawnictwo Bea-Bleja, Toruń 2002</w:t>
            </w:r>
            <w:r w:rsidR="00E8263D" w:rsidRPr="002272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</w:tbl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p w:rsidR="00677EC5" w:rsidRPr="00227211" w:rsidRDefault="00677EC5" w:rsidP="008726D0">
      <w:pPr>
        <w:pStyle w:val="Tekstdymka1"/>
        <w:rPr>
          <w:rFonts w:ascii="Arial" w:hAnsi="Arial" w:cs="Arial"/>
          <w:sz w:val="20"/>
          <w:szCs w:val="20"/>
        </w:rPr>
      </w:pPr>
      <w:r w:rsidRPr="00227211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677EC5" w:rsidRPr="00227211" w:rsidRDefault="00677EC5" w:rsidP="008726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677EC5" w:rsidRPr="0022721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77EC5" w:rsidRPr="00227211" w:rsidRDefault="000035AA" w:rsidP="008726D0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677EC5"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677EC5" w:rsidRPr="00227211" w:rsidRDefault="0050380E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77EC5" w:rsidRPr="0022721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677EC5" w:rsidRPr="00227211" w:rsidRDefault="00432EBF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677EC5" w:rsidRPr="0022721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77EC5" w:rsidRPr="00227211" w:rsidRDefault="00677EC5" w:rsidP="008726D0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77EC5" w:rsidRPr="00227211" w:rsidRDefault="006D54FD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677EC5" w:rsidRPr="0022721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77EC5" w:rsidRPr="00227211" w:rsidRDefault="000035AA" w:rsidP="008726D0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677EC5"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677EC5" w:rsidRPr="00227211" w:rsidRDefault="0050380E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677EC5" w:rsidRPr="0022721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677EC5" w:rsidRPr="00227211" w:rsidRDefault="006D54FD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677EC5" w:rsidRPr="0022721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77EC5" w:rsidRPr="0022721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77EC5" w:rsidRPr="00227211" w:rsidRDefault="00432EBF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677EC5" w:rsidRPr="0022721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77EC5" w:rsidRPr="00227211" w:rsidRDefault="00677EC5" w:rsidP="008726D0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677EC5" w:rsidRPr="00227211" w:rsidRDefault="00583796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677EC5" w:rsidRPr="0022721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77EC5" w:rsidRPr="00227211" w:rsidRDefault="000035AA" w:rsidP="008726D0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677EC5"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677EC5" w:rsidRPr="00227211" w:rsidRDefault="00583796" w:rsidP="008726D0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72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677EC5" w:rsidRPr="00227211" w:rsidRDefault="00677EC5" w:rsidP="008726D0">
      <w:pPr>
        <w:pStyle w:val="Tekstdymka1"/>
        <w:rPr>
          <w:rFonts w:ascii="Arial" w:hAnsi="Arial" w:cs="Arial"/>
          <w:sz w:val="20"/>
          <w:szCs w:val="20"/>
        </w:rPr>
      </w:pPr>
    </w:p>
    <w:sectPr w:rsidR="00677EC5" w:rsidRPr="00227211" w:rsidSect="00A63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C9" w:rsidRDefault="009411C9">
      <w:r>
        <w:separator/>
      </w:r>
    </w:p>
  </w:endnote>
  <w:endnote w:type="continuationSeparator" w:id="1">
    <w:p w:rsidR="009411C9" w:rsidRDefault="0094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C5" w:rsidRDefault="00677E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C5" w:rsidRDefault="0020757F">
    <w:pPr>
      <w:pStyle w:val="Stopka"/>
      <w:jc w:val="right"/>
    </w:pPr>
    <w:r>
      <w:fldChar w:fldCharType="begin"/>
    </w:r>
    <w:r w:rsidR="001437BA">
      <w:instrText>PAGE   \* MERGEFORMAT</w:instrText>
    </w:r>
    <w:r>
      <w:fldChar w:fldCharType="separate"/>
    </w:r>
    <w:r w:rsidR="00227211">
      <w:rPr>
        <w:noProof/>
      </w:rPr>
      <w:t>3</w:t>
    </w:r>
    <w:r>
      <w:rPr>
        <w:noProof/>
      </w:rPr>
      <w:fldChar w:fldCharType="end"/>
    </w:r>
  </w:p>
  <w:p w:rsidR="00677EC5" w:rsidRDefault="00677E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C5" w:rsidRDefault="00677E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C9" w:rsidRDefault="009411C9">
      <w:r>
        <w:separator/>
      </w:r>
    </w:p>
  </w:footnote>
  <w:footnote w:type="continuationSeparator" w:id="1">
    <w:p w:rsidR="009411C9" w:rsidRDefault="00941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C5" w:rsidRDefault="00677E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C5" w:rsidRDefault="00677EC5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C5" w:rsidRDefault="00677E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12340CC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2557A4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424C70"/>
    <w:multiLevelType w:val="singleLevel"/>
    <w:tmpl w:val="697073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2D1D07"/>
    <w:rsid w:val="000035AA"/>
    <w:rsid w:val="00014A51"/>
    <w:rsid w:val="000306DF"/>
    <w:rsid w:val="00037CCB"/>
    <w:rsid w:val="00040459"/>
    <w:rsid w:val="000A43B4"/>
    <w:rsid w:val="001437BA"/>
    <w:rsid w:val="0020757F"/>
    <w:rsid w:val="00227211"/>
    <w:rsid w:val="0029186C"/>
    <w:rsid w:val="002A7B60"/>
    <w:rsid w:val="002B175E"/>
    <w:rsid w:val="002C04DC"/>
    <w:rsid w:val="002D1D07"/>
    <w:rsid w:val="002D4D0E"/>
    <w:rsid w:val="00322217"/>
    <w:rsid w:val="00394D7E"/>
    <w:rsid w:val="00432EBF"/>
    <w:rsid w:val="004747DB"/>
    <w:rsid w:val="00490793"/>
    <w:rsid w:val="00501FBF"/>
    <w:rsid w:val="0050380E"/>
    <w:rsid w:val="0054475D"/>
    <w:rsid w:val="00583796"/>
    <w:rsid w:val="005874F9"/>
    <w:rsid w:val="005F694C"/>
    <w:rsid w:val="00616637"/>
    <w:rsid w:val="006769DA"/>
    <w:rsid w:val="00677EC5"/>
    <w:rsid w:val="00681C2B"/>
    <w:rsid w:val="00692DC1"/>
    <w:rsid w:val="006D54FD"/>
    <w:rsid w:val="006E74E3"/>
    <w:rsid w:val="007D2741"/>
    <w:rsid w:val="00841636"/>
    <w:rsid w:val="008726D0"/>
    <w:rsid w:val="009216E1"/>
    <w:rsid w:val="009411C9"/>
    <w:rsid w:val="00960DD9"/>
    <w:rsid w:val="009765FA"/>
    <w:rsid w:val="009927DA"/>
    <w:rsid w:val="009B1515"/>
    <w:rsid w:val="009D3601"/>
    <w:rsid w:val="00A235C3"/>
    <w:rsid w:val="00A632A3"/>
    <w:rsid w:val="00AC651B"/>
    <w:rsid w:val="00C32CE9"/>
    <w:rsid w:val="00CD1B40"/>
    <w:rsid w:val="00DB0800"/>
    <w:rsid w:val="00E24AD0"/>
    <w:rsid w:val="00E35C89"/>
    <w:rsid w:val="00E42585"/>
    <w:rsid w:val="00E47D4F"/>
    <w:rsid w:val="00E67BE7"/>
    <w:rsid w:val="00E8263D"/>
    <w:rsid w:val="00EB2B74"/>
    <w:rsid w:val="00EC6B3C"/>
    <w:rsid w:val="00ED3BD5"/>
    <w:rsid w:val="00EF782E"/>
    <w:rsid w:val="00F60D31"/>
    <w:rsid w:val="00FD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2A3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32A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A632A3"/>
  </w:style>
  <w:style w:type="character" w:styleId="Numerstrony">
    <w:name w:val="page number"/>
    <w:semiHidden/>
    <w:rsid w:val="00A632A3"/>
    <w:rPr>
      <w:sz w:val="14"/>
      <w:szCs w:val="14"/>
    </w:rPr>
  </w:style>
  <w:style w:type="paragraph" w:styleId="Tekstpodstawowy">
    <w:name w:val="Body Text"/>
    <w:basedOn w:val="Normalny"/>
    <w:semiHidden/>
    <w:rsid w:val="00A632A3"/>
    <w:pPr>
      <w:spacing w:after="120"/>
    </w:pPr>
  </w:style>
  <w:style w:type="paragraph" w:customStyle="1" w:styleId="Podpis1">
    <w:name w:val="Podpis1"/>
    <w:basedOn w:val="Normalny"/>
    <w:rsid w:val="00A632A3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A632A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A632A3"/>
  </w:style>
  <w:style w:type="paragraph" w:styleId="Stopka">
    <w:name w:val="footer"/>
    <w:basedOn w:val="Normalny"/>
    <w:semiHidden/>
    <w:rsid w:val="00A632A3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A632A3"/>
    <w:pPr>
      <w:suppressLineNumbers/>
    </w:pPr>
  </w:style>
  <w:style w:type="paragraph" w:customStyle="1" w:styleId="Nagwektabeli">
    <w:name w:val="Nagłówek tabeli"/>
    <w:basedOn w:val="Zawartotabeli"/>
    <w:rsid w:val="00A632A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632A3"/>
  </w:style>
  <w:style w:type="paragraph" w:customStyle="1" w:styleId="Indeks">
    <w:name w:val="Indeks"/>
    <w:basedOn w:val="Normalny"/>
    <w:rsid w:val="00A632A3"/>
    <w:pPr>
      <w:suppressLineNumbers/>
    </w:pPr>
  </w:style>
  <w:style w:type="character" w:styleId="Odwoaniedokomentarza">
    <w:name w:val="annotation reference"/>
    <w:semiHidden/>
    <w:rsid w:val="00A632A3"/>
    <w:rPr>
      <w:sz w:val="16"/>
      <w:szCs w:val="16"/>
    </w:rPr>
  </w:style>
  <w:style w:type="paragraph" w:styleId="Tekstkomentarza">
    <w:name w:val="annotation text"/>
    <w:basedOn w:val="Normalny"/>
    <w:semiHidden/>
    <w:rsid w:val="00A632A3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A632A3"/>
    <w:rPr>
      <w:b/>
      <w:bCs/>
    </w:rPr>
  </w:style>
  <w:style w:type="paragraph" w:customStyle="1" w:styleId="Tekstdymka1">
    <w:name w:val="Tekst dymka1"/>
    <w:basedOn w:val="Normalny"/>
    <w:rsid w:val="00A632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632A3"/>
    <w:rPr>
      <w:sz w:val="20"/>
      <w:szCs w:val="20"/>
    </w:rPr>
  </w:style>
  <w:style w:type="character" w:styleId="Odwoanieprzypisudolnego">
    <w:name w:val="footnote reference"/>
    <w:semiHidden/>
    <w:rsid w:val="00A632A3"/>
    <w:rPr>
      <w:vertAlign w:val="superscript"/>
    </w:rPr>
  </w:style>
  <w:style w:type="character" w:customStyle="1" w:styleId="StopkaZnak">
    <w:name w:val="Stopka Znak"/>
    <w:rsid w:val="00A632A3"/>
    <w:rPr>
      <w:sz w:val="24"/>
      <w:szCs w:val="24"/>
    </w:rPr>
  </w:style>
  <w:style w:type="paragraph" w:styleId="Zwykytekst">
    <w:name w:val="Plain Text"/>
    <w:basedOn w:val="Normalny"/>
    <w:link w:val="ZwykytekstZnak"/>
    <w:rsid w:val="00014A51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4A5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robo</cp:lastModifiedBy>
  <cp:revision>2</cp:revision>
  <cp:lastPrinted>2012-01-27T07:28:00Z</cp:lastPrinted>
  <dcterms:created xsi:type="dcterms:W3CDTF">2018-10-07T19:52:00Z</dcterms:created>
  <dcterms:modified xsi:type="dcterms:W3CDTF">2018-10-07T19:52:00Z</dcterms:modified>
</cp:coreProperties>
</file>